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30"/>
        <w:gridCol w:w="4815"/>
      </w:tblGrid>
      <w:tr w:rsidR="005C5655" w:rsidRPr="005C5655" w:rsidTr="005C5655">
        <w:trPr>
          <w:tblCellSpacing w:w="0" w:type="dxa"/>
        </w:trPr>
        <w:tc>
          <w:tcPr>
            <w:tcW w:w="9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5655" w:rsidRPr="005C5655" w:rsidRDefault="005C5655" w:rsidP="005C5655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42"/>
                <w:szCs w:val="4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FF00FF"/>
                <w:sz w:val="42"/>
                <w:szCs w:val="4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1476375</wp:posOffset>
                  </wp:positionH>
                  <wp:positionV relativeFrom="paragraph">
                    <wp:posOffset>0</wp:posOffset>
                  </wp:positionV>
                  <wp:extent cx="1838325" cy="540385"/>
                  <wp:effectExtent l="19050" t="0" r="9525" b="0"/>
                  <wp:wrapTopAndBottom/>
                  <wp:docPr id="2" name="Picture 0" descr="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540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C5655">
              <w:rPr>
                <w:rFonts w:ascii="Times New Roman" w:eastAsia="Times New Roman" w:hAnsi="Times New Roman" w:cs="Times New Roman"/>
                <w:b/>
                <w:bCs/>
                <w:color w:val="FF00FF"/>
                <w:sz w:val="42"/>
                <w:szCs w:val="42"/>
              </w:rPr>
              <w:t>Uttrakhand Graduate Level Online Form 2020</w:t>
            </w:r>
          </w:p>
          <w:p w:rsidR="005C5655" w:rsidRPr="005C5655" w:rsidRDefault="005C5655" w:rsidP="005C5655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42"/>
                <w:szCs w:val="42"/>
              </w:rPr>
            </w:pPr>
            <w:r w:rsidRPr="005C5655">
              <w:rPr>
                <w:rFonts w:ascii="Times New Roman" w:eastAsia="Times New Roman" w:hAnsi="Times New Roman" w:cs="Times New Roman"/>
                <w:b/>
                <w:bCs/>
                <w:color w:val="008000"/>
                <w:sz w:val="42"/>
                <w:szCs w:val="42"/>
              </w:rPr>
              <w:t>Uttrakhand Subordinate Service Selection Commission (UKSSSC)</w:t>
            </w:r>
          </w:p>
          <w:p w:rsidR="005C5655" w:rsidRPr="005C5655" w:rsidRDefault="005C5655" w:rsidP="005C5655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42"/>
                <w:szCs w:val="42"/>
              </w:rPr>
            </w:pPr>
            <w:r w:rsidRPr="005C5655">
              <w:rPr>
                <w:rFonts w:ascii="Times New Roman" w:eastAsia="Times New Roman" w:hAnsi="Times New Roman" w:cs="Times New Roman"/>
                <w:b/>
                <w:bCs/>
                <w:color w:val="FF00FF"/>
                <w:sz w:val="42"/>
                <w:szCs w:val="42"/>
              </w:rPr>
              <w:t>Advt No. : 29/2020 Short Details of Notification</w:t>
            </w:r>
          </w:p>
          <w:p w:rsidR="005C5655" w:rsidRPr="005C5655" w:rsidRDefault="005C5655" w:rsidP="005C5655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42"/>
                <w:szCs w:val="42"/>
              </w:rPr>
            </w:pPr>
            <w:hyperlink r:id="rId8" w:history="1">
              <w:r w:rsidRPr="00D42F1E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42"/>
                </w:rPr>
                <w:t>www.pinnacleinstitute.in</w:t>
              </w:r>
            </w:hyperlink>
          </w:p>
        </w:tc>
      </w:tr>
      <w:tr w:rsidR="005C5655" w:rsidRPr="005C5655" w:rsidTr="005C5655">
        <w:trPr>
          <w:tblCellSpacing w:w="0" w:type="dxa"/>
        </w:trPr>
        <w:tc>
          <w:tcPr>
            <w:tcW w:w="9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5655" w:rsidRPr="005C5655" w:rsidRDefault="005C5655" w:rsidP="005C5655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FF"/>
                <w:sz w:val="42"/>
                <w:szCs w:val="42"/>
              </w:rPr>
            </w:pPr>
          </w:p>
        </w:tc>
      </w:tr>
      <w:tr w:rsidR="005C5655" w:rsidRPr="005C5655" w:rsidTr="005C5655">
        <w:trPr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5655" w:rsidRPr="005C5655" w:rsidRDefault="005C5655" w:rsidP="005C5655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42"/>
                <w:szCs w:val="42"/>
              </w:rPr>
            </w:pPr>
            <w:r w:rsidRPr="005C5655">
              <w:rPr>
                <w:rFonts w:ascii="Times New Roman" w:eastAsia="Times New Roman" w:hAnsi="Times New Roman" w:cs="Times New Roman"/>
                <w:b/>
                <w:bCs/>
                <w:color w:val="008000"/>
                <w:sz w:val="42"/>
                <w:szCs w:val="42"/>
              </w:rPr>
              <w:t>Important Dates</w:t>
            </w:r>
          </w:p>
          <w:p w:rsidR="005C5655" w:rsidRPr="005C5655" w:rsidRDefault="005C5655" w:rsidP="005C565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87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C5655">
              <w:rPr>
                <w:rFonts w:ascii="Times New Roman" w:eastAsia="Times New Roman" w:hAnsi="Times New Roman" w:cs="Times New Roman"/>
                <w:sz w:val="32"/>
                <w:szCs w:val="32"/>
              </w:rPr>
              <w:t>Application Begin : </w:t>
            </w:r>
            <w:r w:rsidRPr="005C565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10/11/2020</w:t>
            </w:r>
          </w:p>
          <w:p w:rsidR="005C5655" w:rsidRPr="005C5655" w:rsidRDefault="005C5655" w:rsidP="005C565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87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C5655">
              <w:rPr>
                <w:rFonts w:ascii="Times New Roman" w:eastAsia="Times New Roman" w:hAnsi="Times New Roman" w:cs="Times New Roman"/>
                <w:sz w:val="32"/>
                <w:szCs w:val="32"/>
              </w:rPr>
              <w:t>Last Date for Apply Online :</w:t>
            </w:r>
            <w:r w:rsidRPr="005C565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 24/12/2020</w:t>
            </w:r>
          </w:p>
          <w:p w:rsidR="005C5655" w:rsidRPr="005C5655" w:rsidRDefault="005C5655" w:rsidP="005C565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87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C5655">
              <w:rPr>
                <w:rFonts w:ascii="Times New Roman" w:eastAsia="Times New Roman" w:hAnsi="Times New Roman" w:cs="Times New Roman"/>
                <w:sz w:val="32"/>
                <w:szCs w:val="32"/>
              </w:rPr>
              <w:t>Pay Exam Fee Last Date </w:t>
            </w:r>
            <w:r w:rsidRPr="005C565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: 26/12/2020</w:t>
            </w:r>
          </w:p>
          <w:p w:rsidR="005C5655" w:rsidRPr="005C5655" w:rsidRDefault="005C5655" w:rsidP="005C565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87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C5655">
              <w:rPr>
                <w:rFonts w:ascii="Times New Roman" w:eastAsia="Times New Roman" w:hAnsi="Times New Roman" w:cs="Times New Roman"/>
                <w:sz w:val="32"/>
                <w:szCs w:val="32"/>
              </w:rPr>
              <w:t>Exam Date </w:t>
            </w:r>
            <w:r w:rsidRPr="005C565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: May 2021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5655" w:rsidRPr="005C5655" w:rsidRDefault="005C5655" w:rsidP="005C5655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42"/>
                <w:szCs w:val="42"/>
              </w:rPr>
            </w:pPr>
            <w:r w:rsidRPr="005C5655">
              <w:rPr>
                <w:rFonts w:ascii="Times New Roman" w:eastAsia="Times New Roman" w:hAnsi="Times New Roman" w:cs="Times New Roman"/>
                <w:b/>
                <w:bCs/>
                <w:color w:val="008000"/>
                <w:sz w:val="42"/>
                <w:szCs w:val="42"/>
              </w:rPr>
              <w:t>Application Fee</w:t>
            </w:r>
          </w:p>
          <w:p w:rsidR="005C5655" w:rsidRPr="005C5655" w:rsidRDefault="005C5655" w:rsidP="005C565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87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C5655">
              <w:rPr>
                <w:rFonts w:ascii="Times New Roman" w:eastAsia="Times New Roman" w:hAnsi="Times New Roman" w:cs="Times New Roman"/>
                <w:sz w:val="32"/>
                <w:szCs w:val="32"/>
              </w:rPr>
              <w:t>General / OBC / EWS: </w:t>
            </w:r>
            <w:r w:rsidRPr="005C565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300</w:t>
            </w:r>
            <w:r w:rsidRPr="005C5655">
              <w:rPr>
                <w:rFonts w:ascii="Times New Roman" w:eastAsia="Times New Roman" w:hAnsi="Times New Roman" w:cs="Times New Roman"/>
                <w:sz w:val="32"/>
                <w:szCs w:val="32"/>
              </w:rPr>
              <w:t>/-</w:t>
            </w:r>
          </w:p>
          <w:p w:rsidR="005C5655" w:rsidRPr="005C5655" w:rsidRDefault="005C5655" w:rsidP="005C565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87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C5655">
              <w:rPr>
                <w:rFonts w:ascii="Times New Roman" w:eastAsia="Times New Roman" w:hAnsi="Times New Roman" w:cs="Times New Roman"/>
                <w:sz w:val="32"/>
                <w:szCs w:val="32"/>
              </w:rPr>
              <w:t>SC / ST : </w:t>
            </w:r>
            <w:r w:rsidRPr="005C565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150/-</w:t>
            </w:r>
          </w:p>
          <w:p w:rsidR="005C5655" w:rsidRPr="005C5655" w:rsidRDefault="005C5655" w:rsidP="005C565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87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C5655">
              <w:rPr>
                <w:rFonts w:ascii="Times New Roman" w:eastAsia="Times New Roman" w:hAnsi="Times New Roman" w:cs="Times New Roman"/>
                <w:sz w:val="32"/>
                <w:szCs w:val="32"/>
              </w:rPr>
              <w:t>Pay the Examination Fees Through Debit Card / Credit Card / Net Banking Fees Mode Only.</w:t>
            </w:r>
          </w:p>
        </w:tc>
      </w:tr>
      <w:tr w:rsidR="005C5655" w:rsidRPr="005C5655" w:rsidTr="005C5655">
        <w:trPr>
          <w:tblCellSpacing w:w="0" w:type="dxa"/>
        </w:trPr>
        <w:tc>
          <w:tcPr>
            <w:tcW w:w="9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5655" w:rsidRPr="005C5655" w:rsidRDefault="005C5655" w:rsidP="005C5655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42"/>
                <w:szCs w:val="42"/>
              </w:rPr>
            </w:pPr>
            <w:r w:rsidRPr="005C5655">
              <w:rPr>
                <w:rFonts w:ascii="Times New Roman" w:eastAsia="Times New Roman" w:hAnsi="Times New Roman" w:cs="Times New Roman"/>
                <w:b/>
                <w:bCs/>
                <w:color w:val="008000"/>
                <w:sz w:val="42"/>
                <w:szCs w:val="42"/>
              </w:rPr>
              <w:t>Age Limit as on 01/07/2020</w:t>
            </w:r>
          </w:p>
          <w:p w:rsidR="005C5655" w:rsidRPr="005C5655" w:rsidRDefault="005C5655" w:rsidP="005C565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87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C5655">
              <w:rPr>
                <w:rFonts w:ascii="Times New Roman" w:eastAsia="Times New Roman" w:hAnsi="Times New Roman" w:cs="Times New Roman"/>
                <w:sz w:val="32"/>
                <w:szCs w:val="32"/>
              </w:rPr>
              <w:t>Minimum Age </w:t>
            </w:r>
            <w:r w:rsidRPr="005C565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: 21 Years</w:t>
            </w:r>
            <w:r w:rsidRPr="005C5655">
              <w:rPr>
                <w:rFonts w:ascii="Times New Roman" w:eastAsia="Times New Roman" w:hAnsi="Times New Roman" w:cs="Times New Roman"/>
                <w:sz w:val="32"/>
                <w:szCs w:val="32"/>
              </w:rPr>
              <w:t>.</w:t>
            </w:r>
          </w:p>
          <w:p w:rsidR="005C5655" w:rsidRPr="005C5655" w:rsidRDefault="005C5655" w:rsidP="005C565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87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C5655">
              <w:rPr>
                <w:rFonts w:ascii="Times New Roman" w:eastAsia="Times New Roman" w:hAnsi="Times New Roman" w:cs="Times New Roman"/>
                <w:sz w:val="32"/>
                <w:szCs w:val="32"/>
              </w:rPr>
              <w:t>Maximum Age </w:t>
            </w:r>
            <w:r w:rsidRPr="005C565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: 42 Years.</w:t>
            </w:r>
          </w:p>
          <w:p w:rsidR="005C5655" w:rsidRPr="005C5655" w:rsidRDefault="005C5655" w:rsidP="005C565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87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C5655">
              <w:rPr>
                <w:rFonts w:ascii="Times New Roman" w:eastAsia="Times New Roman" w:hAnsi="Times New Roman" w:cs="Times New Roman"/>
                <w:sz w:val="32"/>
                <w:szCs w:val="32"/>
              </w:rPr>
              <w:t>Age Relaxation Extra as per Recruitment Rules.</w:t>
            </w:r>
          </w:p>
        </w:tc>
      </w:tr>
      <w:tr w:rsidR="005C5655" w:rsidRPr="005C5655" w:rsidTr="005C5655">
        <w:trPr>
          <w:tblCellSpacing w:w="0" w:type="dxa"/>
        </w:trPr>
        <w:tc>
          <w:tcPr>
            <w:tcW w:w="9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5655" w:rsidRPr="005C5655" w:rsidRDefault="005C5655" w:rsidP="005C5655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42"/>
                <w:szCs w:val="42"/>
              </w:rPr>
            </w:pPr>
            <w:r w:rsidRPr="005C5655">
              <w:rPr>
                <w:rFonts w:ascii="Times New Roman" w:eastAsia="Times New Roman" w:hAnsi="Times New Roman" w:cs="Times New Roman"/>
                <w:b/>
                <w:bCs/>
                <w:color w:val="008000"/>
                <w:sz w:val="42"/>
                <w:szCs w:val="42"/>
              </w:rPr>
              <w:t>Vacancy Details </w:t>
            </w:r>
            <w:r w:rsidRPr="005C5655">
              <w:rPr>
                <w:rFonts w:ascii="Times New Roman" w:eastAsia="Times New Roman" w:hAnsi="Times New Roman" w:cs="Times New Roman"/>
                <w:b/>
                <w:bCs/>
                <w:color w:val="FF00FF"/>
                <w:sz w:val="42"/>
                <w:szCs w:val="42"/>
              </w:rPr>
              <w:t>Total : 854 Post</w:t>
            </w:r>
          </w:p>
        </w:tc>
      </w:tr>
    </w:tbl>
    <w:p w:rsidR="00DB6C23" w:rsidRDefault="005C5655">
      <w:r>
        <w:t xml:space="preserve">For  More Information Visit our website:- </w:t>
      </w:r>
      <w:hyperlink r:id="rId9" w:history="1">
        <w:r w:rsidRPr="005C5655">
          <w:rPr>
            <w:rStyle w:val="Hyperlink"/>
          </w:rPr>
          <w:t>https://sssc.uk.gov.in/</w:t>
        </w:r>
      </w:hyperlink>
    </w:p>
    <w:p w:rsidR="005C5655" w:rsidRDefault="005C5655"/>
    <w:sectPr w:rsidR="005C5655" w:rsidSect="005C5655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66A" w:rsidRDefault="0072566A" w:rsidP="005C5655">
      <w:pPr>
        <w:spacing w:after="0" w:line="240" w:lineRule="auto"/>
      </w:pPr>
      <w:r>
        <w:separator/>
      </w:r>
    </w:p>
  </w:endnote>
  <w:endnote w:type="continuationSeparator" w:id="1">
    <w:p w:rsidR="0072566A" w:rsidRDefault="0072566A" w:rsidP="005C5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655" w:rsidRDefault="005C5655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hyperlink r:id="rId1" w:history="1">
      <w:r w:rsidRPr="005C5655">
        <w:rPr>
          <w:rStyle w:val="Hyperlink"/>
          <w:rFonts w:asciiTheme="majorHAnsi" w:hAnsiTheme="majorHAnsi"/>
        </w:rPr>
        <w:t>https://www.facebook.com/PLDNOIDA</w:t>
      </w:r>
      <w:r w:rsidRPr="005C5655">
        <w:rPr>
          <w:rStyle w:val="Hyperlink"/>
          <w:rFonts w:asciiTheme="majorHAnsi" w:hAnsiTheme="majorHAnsi"/>
        </w:rPr>
        <w:ptab w:relativeTo="margin" w:alignment="left" w:leader="none"/>
      </w:r>
    </w:hyperlink>
  </w:p>
  <w:p w:rsidR="005C5655" w:rsidRDefault="005C56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66A" w:rsidRDefault="0072566A" w:rsidP="005C5655">
      <w:pPr>
        <w:spacing w:after="0" w:line="240" w:lineRule="auto"/>
      </w:pPr>
      <w:r>
        <w:separator/>
      </w:r>
    </w:p>
  </w:footnote>
  <w:footnote w:type="continuationSeparator" w:id="1">
    <w:p w:rsidR="0072566A" w:rsidRDefault="0072566A" w:rsidP="005C5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A694E"/>
    <w:multiLevelType w:val="multilevel"/>
    <w:tmpl w:val="355A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616224"/>
    <w:multiLevelType w:val="multilevel"/>
    <w:tmpl w:val="54B4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B63881"/>
    <w:multiLevelType w:val="multilevel"/>
    <w:tmpl w:val="DA741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5655"/>
    <w:rsid w:val="005C5655"/>
    <w:rsid w:val="0072566A"/>
    <w:rsid w:val="00DB6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C23"/>
  </w:style>
  <w:style w:type="paragraph" w:styleId="Heading2">
    <w:name w:val="heading 2"/>
    <w:basedOn w:val="Normal"/>
    <w:link w:val="Heading2Char"/>
    <w:uiPriority w:val="9"/>
    <w:qFormat/>
    <w:rsid w:val="005C56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565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5C565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6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C5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5655"/>
  </w:style>
  <w:style w:type="paragraph" w:styleId="Footer">
    <w:name w:val="footer"/>
    <w:basedOn w:val="Normal"/>
    <w:link w:val="FooterChar"/>
    <w:uiPriority w:val="99"/>
    <w:unhideWhenUsed/>
    <w:rsid w:val="005C5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6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9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nnacleinstitute.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ssc.uk.gov.in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acebook.com/PLDNOI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2020-11-07T06:45:00Z</dcterms:created>
  <dcterms:modified xsi:type="dcterms:W3CDTF">2020-11-07T06:52:00Z</dcterms:modified>
</cp:coreProperties>
</file>